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83CA5" w:rsidTr="000331B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A5" w:rsidRDefault="00383CA5" w:rsidP="000331B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CA5" w:rsidRDefault="00383CA5" w:rsidP="000331B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83CA5" w:rsidTr="000331B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A5" w:rsidRDefault="00383CA5" w:rsidP="000331B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A5" w:rsidRDefault="00383CA5" w:rsidP="000331B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3CA5" w:rsidRDefault="00383CA5" w:rsidP="000331B3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23D72" w:rsidRPr="00D565B4" w:rsidRDefault="00023D72" w:rsidP="00023D72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23D72" w:rsidRPr="00D565B4" w:rsidTr="00DA3095">
        <w:tc>
          <w:tcPr>
            <w:tcW w:w="1242" w:type="dxa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D565B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023D72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023D72">
              <w:rPr>
                <w:rFonts w:eastAsia="Times New Roman"/>
                <w:sz w:val="24"/>
                <w:szCs w:val="24"/>
                <w:lang w:val="it-IT" w:eastAsia="hr-HR"/>
              </w:rPr>
              <w:t xml:space="preserve"> 1 </w:t>
            </w:r>
            <w:proofErr w:type="spellStart"/>
            <w:r w:rsidRPr="00023D72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023D72">
              <w:rPr>
                <w:rFonts w:eastAsia="Times New Roman"/>
                <w:sz w:val="24"/>
                <w:szCs w:val="24"/>
                <w:lang w:val="it-IT" w:eastAsia="hr-HR"/>
              </w:rPr>
              <w:t xml:space="preserve"> 2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gramStart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>Family</w:t>
            </w:r>
            <w:proofErr w:type="gramEnd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>tree</w:t>
            </w:r>
            <w:proofErr w:type="spellEnd"/>
          </w:p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</w:p>
        </w:tc>
      </w:tr>
      <w:tr w:rsidR="00023D72" w:rsidRPr="00D565B4" w:rsidTr="00DA3095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lang w:val="en-US" w:eastAsia="hr-HR"/>
              </w:rPr>
              <w:t>Ključni</w:t>
            </w:r>
            <w:proofErr w:type="spellEnd"/>
            <w:r w:rsidRPr="00D565B4"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lang w:val="en-US" w:eastAsia="hr-HR"/>
              </w:rPr>
              <w:t>vokabular</w:t>
            </w:r>
            <w:proofErr w:type="spellEnd"/>
            <w:r w:rsidRPr="00D565B4">
              <w:rPr>
                <w:rFonts w:eastAsia="Times New Roman"/>
                <w:lang w:val="en-US" w:eastAsia="hr-HR"/>
              </w:rPr>
              <w:t xml:space="preserve">: </w:t>
            </w:r>
            <w:r w:rsidRPr="00D565B4">
              <w:rPr>
                <w:rFonts w:eastAsia="Times New Roman"/>
                <w:i/>
                <w:lang w:val="en-US" w:eastAsia="hr-HR"/>
              </w:rPr>
              <w:t>Cousin, aunt, uncle, nephew, niece, husband, wife </w:t>
            </w:r>
          </w:p>
        </w:tc>
      </w:tr>
      <w:tr w:rsidR="00023D72" w:rsidRPr="00D565B4" w:rsidTr="00DA3095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23D72" w:rsidRPr="00D565B4" w:rsidRDefault="00023D72" w:rsidP="00DA3095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D565B4">
              <w:rPr>
                <w:rFonts w:eastAsia="Times New Roman"/>
                <w:lang w:val="en-US" w:eastAsia="hr-HR"/>
              </w:rPr>
              <w:t xml:space="preserve">Possessives </w:t>
            </w:r>
          </w:p>
        </w:tc>
      </w:tr>
      <w:tr w:rsidR="00023D72" w:rsidRPr="00D565B4" w:rsidTr="00DA3095">
        <w:tc>
          <w:tcPr>
            <w:tcW w:w="1783" w:type="dxa"/>
            <w:gridSpan w:val="2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565B4">
              <w:rPr>
                <w:rFonts w:eastAsia="Times New Roman"/>
                <w:b/>
                <w:lang w:eastAsia="hr-HR"/>
              </w:rPr>
              <w:t>Ishodi učenja iz PK EJ</w:t>
            </w:r>
          </w:p>
        </w:tc>
        <w:tc>
          <w:tcPr>
            <w:tcW w:w="7505" w:type="dxa"/>
            <w:gridSpan w:val="2"/>
          </w:tcPr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023D72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023D72" w:rsidRPr="00023D72" w:rsidRDefault="00023D72" w:rsidP="00DA309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3D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23D72">
              <w:rPr>
                <w:rFonts w:ascii="Times New Roman" w:hAnsi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</w:tc>
      </w:tr>
      <w:tr w:rsidR="00023D72" w:rsidRPr="00D565B4" w:rsidTr="00DA3095">
        <w:tc>
          <w:tcPr>
            <w:tcW w:w="1783" w:type="dxa"/>
            <w:gridSpan w:val="2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565B4">
              <w:rPr>
                <w:rFonts w:eastAsia="Times New Roman"/>
                <w:b/>
                <w:lang w:eastAsia="hr-HR"/>
              </w:rPr>
              <w:t>Razrada ishoda</w:t>
            </w:r>
          </w:p>
        </w:tc>
        <w:tc>
          <w:tcPr>
            <w:tcW w:w="7505" w:type="dxa"/>
            <w:gridSpan w:val="2"/>
          </w:tcPr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strukture obiteljskog stabla i može imenovati članove jedne obitelji. 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planira strukturu svog obiteljskog stabla. 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izrađuje svoje obiteljsko stablo.</w:t>
            </w:r>
          </w:p>
          <w:p w:rsidR="00023D72" w:rsidRPr="00023D72" w:rsidRDefault="00023D72" w:rsidP="00DA3095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priprema predstavljanje svog obiteljskog stabla.   </w:t>
            </w:r>
          </w:p>
        </w:tc>
      </w:tr>
      <w:tr w:rsidR="00023D72" w:rsidRPr="00D565B4" w:rsidTr="00DA3095">
        <w:tc>
          <w:tcPr>
            <w:tcW w:w="1783" w:type="dxa"/>
            <w:gridSpan w:val="2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 i pripadnošću skupini.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023D72" w:rsidRPr="00023D72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23D72" w:rsidRPr="00023D72" w:rsidRDefault="00023D72" w:rsidP="00DA309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023D72" w:rsidRPr="00023D72" w:rsidRDefault="00023D72" w:rsidP="00DA3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3D72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023D72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023D72" w:rsidRPr="00023D72" w:rsidRDefault="00023D72" w:rsidP="00DA3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3D72">
              <w:rPr>
                <w:rFonts w:ascii="Times New Roman" w:hAnsi="Times New Roman"/>
                <w:sz w:val="20"/>
                <w:szCs w:val="20"/>
              </w:rPr>
              <w:t>Učenik prema savjetu odabire odgovarajuću digitalnu tehnologiju za obavljanje zadatka.</w:t>
            </w:r>
          </w:p>
          <w:p w:rsidR="00023D72" w:rsidRPr="00023D72" w:rsidRDefault="00023D72" w:rsidP="00DA3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A.2.2.</w:t>
            </w:r>
          </w:p>
          <w:p w:rsidR="00023D72" w:rsidRPr="00023D72" w:rsidRDefault="00023D72" w:rsidP="00DA30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3D7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se samostalno koristi njemu poznatim uređajima i programima.</w:t>
            </w:r>
          </w:p>
        </w:tc>
      </w:tr>
      <w:tr w:rsidR="00023D72" w:rsidRPr="00D565B4" w:rsidTr="00DA3095">
        <w:tc>
          <w:tcPr>
            <w:tcW w:w="1783" w:type="dxa"/>
            <w:gridSpan w:val="2"/>
            <w:shd w:val="clear" w:color="auto" w:fill="CCC0D9"/>
          </w:tcPr>
          <w:p w:rsidR="00023D72" w:rsidRPr="00D565B4" w:rsidRDefault="00023D72" w:rsidP="00DA309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23D72" w:rsidRPr="00D565B4" w:rsidRDefault="00023D72" w:rsidP="00DA3095">
            <w:pPr>
              <w:spacing w:after="0" w:line="240" w:lineRule="auto"/>
              <w:textAlignment w:val="baseline"/>
            </w:pPr>
            <w:r w:rsidRPr="00D565B4">
              <w:t xml:space="preserve">Interaktivne igre: </w:t>
            </w:r>
            <w:proofErr w:type="spellStart"/>
            <w:r w:rsidRPr="00D565B4">
              <w:t>Family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members</w:t>
            </w:r>
            <w:proofErr w:type="spellEnd"/>
            <w:r w:rsidRPr="00D565B4">
              <w:t xml:space="preserve"> (he or </w:t>
            </w:r>
            <w:proofErr w:type="spellStart"/>
            <w:r w:rsidRPr="00D565B4">
              <w:t>she</w:t>
            </w:r>
            <w:proofErr w:type="spellEnd"/>
            <w:r w:rsidRPr="00D565B4">
              <w:t xml:space="preserve">) i </w:t>
            </w:r>
            <w:proofErr w:type="spellStart"/>
            <w:r w:rsidRPr="00D565B4">
              <w:t>Tia</w:t>
            </w:r>
            <w:proofErr w:type="spellEnd"/>
            <w:r w:rsidRPr="00D565B4">
              <w:t xml:space="preserve">'s </w:t>
            </w:r>
            <w:proofErr w:type="spellStart"/>
            <w:r w:rsidRPr="00D565B4">
              <w:t>family</w:t>
            </w:r>
            <w:proofErr w:type="spellEnd"/>
            <w:r w:rsidRPr="00D565B4">
              <w:t xml:space="preserve"> (dvije razine: </w:t>
            </w:r>
            <w:proofErr w:type="spellStart"/>
            <w:r w:rsidRPr="002849B8">
              <w:rPr>
                <w:i/>
              </w:rPr>
              <w:t>advanced</w:t>
            </w:r>
            <w:proofErr w:type="spellEnd"/>
            <w:r w:rsidRPr="00D565B4">
              <w:t xml:space="preserve"> i </w:t>
            </w:r>
            <w:proofErr w:type="spellStart"/>
            <w:r w:rsidRPr="002849B8">
              <w:rPr>
                <w:i/>
              </w:rPr>
              <w:t>easy</w:t>
            </w:r>
            <w:proofErr w:type="spellEnd"/>
            <w:r w:rsidRPr="00D565B4">
              <w:t>)</w:t>
            </w:r>
          </w:p>
          <w:p w:rsidR="00023D72" w:rsidRPr="00D565B4" w:rsidRDefault="00023D72" w:rsidP="00DA3095">
            <w:pPr>
              <w:spacing w:after="0" w:line="240" w:lineRule="auto"/>
              <w:textAlignment w:val="baseline"/>
            </w:pPr>
            <w:r w:rsidRPr="00D565B4">
              <w:t xml:space="preserve">Čitanje s razumijevanjem : </w:t>
            </w:r>
            <w:proofErr w:type="spellStart"/>
            <w:r w:rsidRPr="00D565B4">
              <w:t>The</w:t>
            </w:r>
            <w:proofErr w:type="spellEnd"/>
            <w:r w:rsidRPr="00D565B4">
              <w:t xml:space="preserve"> British Royal </w:t>
            </w:r>
            <w:proofErr w:type="spellStart"/>
            <w:r w:rsidRPr="00D565B4">
              <w:t>Family</w:t>
            </w:r>
            <w:proofErr w:type="spellEnd"/>
          </w:p>
          <w:p w:rsidR="00023D72" w:rsidRPr="00D565B4" w:rsidRDefault="00023D72" w:rsidP="00DA3095">
            <w:pPr>
              <w:spacing w:after="0" w:line="240" w:lineRule="auto"/>
              <w:textAlignment w:val="baseline"/>
            </w:pPr>
            <w:proofErr w:type="spellStart"/>
            <w:r w:rsidRPr="00D565B4">
              <w:t>Self</w:t>
            </w:r>
            <w:proofErr w:type="spellEnd"/>
            <w:r w:rsidRPr="00D565B4">
              <w:t>-</w:t>
            </w:r>
            <w:proofErr w:type="spellStart"/>
            <w:r w:rsidRPr="00D565B4">
              <w:t>check</w:t>
            </w:r>
            <w:proofErr w:type="spellEnd"/>
            <w:r w:rsidRPr="00D565B4">
              <w:t xml:space="preserve">: </w:t>
            </w:r>
            <w:proofErr w:type="spellStart"/>
            <w:r w:rsidRPr="00D565B4">
              <w:t>Family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members</w:t>
            </w:r>
            <w:proofErr w:type="spellEnd"/>
            <w:r w:rsidRPr="00D565B4">
              <w:t xml:space="preserve"> i </w:t>
            </w:r>
            <w:proofErr w:type="spellStart"/>
            <w:r w:rsidRPr="00D565B4">
              <w:t>Possessives</w:t>
            </w:r>
            <w:proofErr w:type="spellEnd"/>
          </w:p>
          <w:p w:rsidR="00023D72" w:rsidRPr="00D565B4" w:rsidRDefault="00023D72" w:rsidP="00DA3095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023D72" w:rsidRPr="00D565B4" w:rsidRDefault="00023D72" w:rsidP="00023D72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023D72" w:rsidRPr="00D565B4" w:rsidRDefault="00023D72" w:rsidP="00023D72">
      <w:pPr>
        <w:jc w:val="center"/>
        <w:rPr>
          <w:b/>
          <w:sz w:val="28"/>
          <w:szCs w:val="28"/>
        </w:rPr>
      </w:pPr>
      <w:r w:rsidRPr="00D565B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3D72" w:rsidRPr="00D565B4" w:rsidTr="00DA3095">
        <w:tc>
          <w:tcPr>
            <w:tcW w:w="1809" w:type="dxa"/>
            <w:tcBorders>
              <w:top w:val="nil"/>
              <w:left w:val="nil"/>
            </w:tcBorders>
          </w:tcPr>
          <w:p w:rsidR="00023D72" w:rsidRPr="00D565B4" w:rsidRDefault="00023D72" w:rsidP="00DA3095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3D72" w:rsidRPr="00D565B4" w:rsidRDefault="00023D72" w:rsidP="00DA3095">
            <w:pPr>
              <w:spacing w:after="0" w:line="240" w:lineRule="auto"/>
            </w:pPr>
            <w:r w:rsidRPr="00D565B4">
              <w:t xml:space="preserve">Učitelj i učenici provjeravaju domaću zadaću u radnoj bilježnici. </w:t>
            </w:r>
          </w:p>
          <w:p w:rsidR="00023D72" w:rsidRPr="00D565B4" w:rsidRDefault="00023D72" w:rsidP="00DA3095">
            <w:pPr>
              <w:spacing w:after="0" w:line="240" w:lineRule="auto"/>
            </w:pPr>
            <w:r w:rsidRPr="00D565B4">
              <w:t xml:space="preserve">Učenici riješe </w:t>
            </w:r>
            <w:proofErr w:type="spellStart"/>
            <w:r w:rsidRPr="00D565B4">
              <w:t>Self</w:t>
            </w:r>
            <w:proofErr w:type="spellEnd"/>
            <w:r w:rsidRPr="00D565B4">
              <w:t>-</w:t>
            </w:r>
            <w:proofErr w:type="spellStart"/>
            <w:r w:rsidRPr="00D565B4">
              <w:t>check</w:t>
            </w:r>
            <w:proofErr w:type="spellEnd"/>
            <w:r w:rsidRPr="00D565B4">
              <w:t xml:space="preserve"> interaktivni kviz. </w:t>
            </w:r>
          </w:p>
          <w:p w:rsidR="00023D72" w:rsidRPr="00D565B4" w:rsidRDefault="00023D72" w:rsidP="00DA3095">
            <w:pPr>
              <w:spacing w:after="0" w:line="240" w:lineRule="auto"/>
              <w:rPr>
                <w:i/>
              </w:rPr>
            </w:pPr>
            <w:r w:rsidRPr="00D565B4">
              <w:t>Učenici  ustanu</w:t>
            </w:r>
            <w:r>
              <w:t>,</w:t>
            </w:r>
            <w:r w:rsidRPr="00D565B4">
              <w:t xml:space="preserve"> hodaju po razredu i predstave se svima koje po putu </w:t>
            </w:r>
            <w:r>
              <w:t>su</w:t>
            </w:r>
            <w:r w:rsidRPr="00D565B4">
              <w:t>sretnu koristeći</w:t>
            </w:r>
            <w:r>
              <w:t xml:space="preserve">  se</w:t>
            </w:r>
            <w:r w:rsidRPr="00D565B4">
              <w:t xml:space="preserve"> prethodno usvojen</w:t>
            </w:r>
            <w:r>
              <w:t>im</w:t>
            </w:r>
            <w:r w:rsidRPr="00D565B4">
              <w:t xml:space="preserve"> struktur</w:t>
            </w:r>
            <w:r>
              <w:t>ama</w:t>
            </w:r>
            <w:r w:rsidRPr="00D565B4">
              <w:t xml:space="preserve"> (</w:t>
            </w:r>
            <w:proofErr w:type="spellStart"/>
            <w:r w:rsidRPr="00D565B4">
              <w:rPr>
                <w:i/>
              </w:rPr>
              <w:t>My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name</w:t>
            </w:r>
            <w:proofErr w:type="spellEnd"/>
            <w:r w:rsidRPr="00D565B4">
              <w:rPr>
                <w:i/>
              </w:rPr>
              <w:t xml:space="preserve"> is... I </w:t>
            </w:r>
            <w:proofErr w:type="spellStart"/>
            <w:r w:rsidRPr="00D565B4">
              <w:rPr>
                <w:i/>
              </w:rPr>
              <w:t>come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from</w:t>
            </w:r>
            <w:proofErr w:type="spellEnd"/>
            <w:r w:rsidRPr="00D565B4">
              <w:rPr>
                <w:i/>
              </w:rPr>
              <w:t xml:space="preserve">…. I </w:t>
            </w:r>
            <w:proofErr w:type="spellStart"/>
            <w:r w:rsidRPr="00D565B4">
              <w:rPr>
                <w:i/>
              </w:rPr>
              <w:t>have</w:t>
            </w:r>
            <w:proofErr w:type="spellEnd"/>
            <w:r w:rsidRPr="00D565B4">
              <w:rPr>
                <w:i/>
              </w:rPr>
              <w:t xml:space="preserve"> got a...</w:t>
            </w:r>
            <w:proofErr w:type="spellStart"/>
            <w:r w:rsidRPr="00D565B4">
              <w:rPr>
                <w:i/>
              </w:rPr>
              <w:t>My</w:t>
            </w:r>
            <w:proofErr w:type="spellEnd"/>
            <w:r w:rsidRPr="00D565B4">
              <w:rPr>
                <w:i/>
              </w:rPr>
              <w:t xml:space="preserve"> best </w:t>
            </w:r>
            <w:proofErr w:type="spellStart"/>
            <w:r w:rsidRPr="00D565B4">
              <w:rPr>
                <w:i/>
              </w:rPr>
              <w:t>friend</w:t>
            </w:r>
            <w:proofErr w:type="spellEnd"/>
            <w:r w:rsidRPr="00D565B4">
              <w:rPr>
                <w:i/>
              </w:rPr>
              <w:t xml:space="preserve"> is…</w:t>
            </w:r>
            <w:r w:rsidRPr="002849B8">
              <w:t>)</w:t>
            </w:r>
            <w:r>
              <w:t>.</w:t>
            </w:r>
          </w:p>
        </w:tc>
      </w:tr>
      <w:tr w:rsidR="00023D72" w:rsidRPr="00D565B4" w:rsidTr="00DA3095">
        <w:tc>
          <w:tcPr>
            <w:tcW w:w="1809" w:type="dxa"/>
            <w:tcBorders>
              <w:left w:val="nil"/>
            </w:tcBorders>
          </w:tcPr>
          <w:p w:rsidR="00023D72" w:rsidRPr="00D565B4" w:rsidRDefault="00023D72" w:rsidP="00DA3095">
            <w:pPr>
              <w:jc w:val="right"/>
              <w:rPr>
                <w:b/>
                <w:sz w:val="28"/>
                <w:szCs w:val="28"/>
              </w:rPr>
            </w:pPr>
          </w:p>
          <w:p w:rsidR="00023D72" w:rsidRPr="00D565B4" w:rsidRDefault="00023D72" w:rsidP="00DA3095">
            <w:pPr>
              <w:jc w:val="right"/>
              <w:rPr>
                <w:b/>
                <w:sz w:val="28"/>
                <w:szCs w:val="28"/>
              </w:rPr>
            </w:pPr>
          </w:p>
          <w:p w:rsidR="00023D72" w:rsidRPr="00D565B4" w:rsidRDefault="00023D72" w:rsidP="00DA3095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23D72" w:rsidRPr="00D565B4" w:rsidRDefault="00023D72" w:rsidP="00DA3095">
            <w:pPr>
              <w:spacing w:after="0"/>
              <w:ind w:left="360"/>
            </w:pPr>
            <w:r>
              <w:t xml:space="preserve">a) </w:t>
            </w:r>
            <w:r w:rsidRPr="00D565B4">
              <w:t xml:space="preserve">Učitelj učenicima postavlja pitanje: </w:t>
            </w:r>
            <w:proofErr w:type="spellStart"/>
            <w:r w:rsidRPr="00D565B4">
              <w:rPr>
                <w:i/>
              </w:rPr>
              <w:t>How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many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people</w:t>
            </w:r>
            <w:proofErr w:type="spellEnd"/>
            <w:r w:rsidRPr="00D565B4">
              <w:rPr>
                <w:i/>
              </w:rPr>
              <w:t xml:space="preserve"> are </w:t>
            </w:r>
            <w:proofErr w:type="spellStart"/>
            <w:r w:rsidRPr="00D565B4">
              <w:rPr>
                <w:i/>
              </w:rPr>
              <w:t>in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your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rPr>
                <w:i/>
              </w:rPr>
              <w:t xml:space="preserve">? Do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think</w:t>
            </w:r>
            <w:proofErr w:type="spellEnd"/>
            <w:r w:rsidRPr="00D565B4">
              <w:rPr>
                <w:i/>
              </w:rPr>
              <w:t xml:space="preserve"> it's a </w:t>
            </w:r>
            <w:proofErr w:type="spellStart"/>
            <w:r w:rsidRPr="00D565B4">
              <w:rPr>
                <w:i/>
              </w:rPr>
              <w:t>small</w:t>
            </w:r>
            <w:proofErr w:type="spellEnd"/>
            <w:r w:rsidRPr="00D565B4">
              <w:rPr>
                <w:i/>
              </w:rPr>
              <w:t xml:space="preserve"> or a big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rPr>
                <w:i/>
              </w:rPr>
              <w:t xml:space="preserve">? </w:t>
            </w:r>
            <w:proofErr w:type="spellStart"/>
            <w:r w:rsidRPr="00D565B4">
              <w:rPr>
                <w:i/>
              </w:rPr>
              <w:t>How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many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people</w:t>
            </w:r>
            <w:proofErr w:type="spellEnd"/>
            <w:r w:rsidRPr="00D565B4">
              <w:rPr>
                <w:i/>
              </w:rPr>
              <w:t xml:space="preserve"> are </w:t>
            </w:r>
            <w:proofErr w:type="spellStart"/>
            <w:r w:rsidRPr="00D565B4">
              <w:rPr>
                <w:i/>
              </w:rPr>
              <w:t>in</w:t>
            </w:r>
            <w:proofErr w:type="spellEnd"/>
            <w:r w:rsidRPr="00D565B4">
              <w:rPr>
                <w:i/>
              </w:rPr>
              <w:t xml:space="preserve"> a big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rPr>
                <w:i/>
              </w:rPr>
              <w:t>?</w:t>
            </w:r>
            <w:r w:rsidRPr="00D565B4">
              <w:t xml:space="preserve"> </w:t>
            </w:r>
          </w:p>
          <w:p w:rsidR="00023D72" w:rsidRPr="00D565B4" w:rsidRDefault="00023D72" w:rsidP="00DA3095">
            <w:pPr>
              <w:spacing w:after="0"/>
              <w:ind w:left="360"/>
              <w:rPr>
                <w:i/>
              </w:rPr>
            </w:pPr>
            <w:r>
              <w:t xml:space="preserve">b) </w:t>
            </w:r>
            <w:r w:rsidRPr="00D565B4">
              <w:t>Učitelj usmjer</w:t>
            </w:r>
            <w:r>
              <w:t>uje</w:t>
            </w:r>
            <w:r w:rsidRPr="00D565B4">
              <w:t xml:space="preserve"> učenike da otvore udžbenik na str</w:t>
            </w:r>
            <w:r>
              <w:t>.</w:t>
            </w:r>
            <w:r w:rsidRPr="00D565B4">
              <w:t xml:space="preserve"> 9</w:t>
            </w:r>
            <w:r>
              <w:t>.</w:t>
            </w:r>
            <w:r w:rsidRPr="00D565B4">
              <w:t xml:space="preserve"> i govori: </w:t>
            </w:r>
            <w:proofErr w:type="spellStart"/>
            <w:r w:rsidRPr="00D565B4">
              <w:rPr>
                <w:i/>
              </w:rPr>
              <w:t>This</w:t>
            </w:r>
            <w:proofErr w:type="spellEnd"/>
            <w:r w:rsidRPr="00D565B4">
              <w:rPr>
                <w:i/>
              </w:rPr>
              <w:t xml:space="preserve"> is </w:t>
            </w:r>
            <w:proofErr w:type="spellStart"/>
            <w:r w:rsidRPr="00D565B4">
              <w:rPr>
                <w:i/>
              </w:rPr>
              <w:t>Tia</w:t>
            </w:r>
            <w:proofErr w:type="spellEnd"/>
            <w:r w:rsidRPr="00D565B4">
              <w:rPr>
                <w:i/>
              </w:rPr>
              <w:t xml:space="preserve">'s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tree</w:t>
            </w:r>
            <w:proofErr w:type="spellEnd"/>
            <w:r w:rsidRPr="00D565B4">
              <w:rPr>
                <w:i/>
              </w:rPr>
              <w:t xml:space="preserve">. </w:t>
            </w:r>
            <w:proofErr w:type="spellStart"/>
            <w:r w:rsidRPr="00D565B4">
              <w:rPr>
                <w:i/>
              </w:rPr>
              <w:t>Is</w:t>
            </w:r>
            <w:proofErr w:type="spellEnd"/>
            <w:r w:rsidRPr="00D565B4">
              <w:rPr>
                <w:i/>
              </w:rPr>
              <w:t xml:space="preserve"> her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rPr>
                <w:i/>
              </w:rPr>
              <w:t xml:space="preserve"> big or </w:t>
            </w:r>
            <w:proofErr w:type="spellStart"/>
            <w:r w:rsidRPr="00D565B4">
              <w:rPr>
                <w:i/>
              </w:rPr>
              <w:t>small</w:t>
            </w:r>
            <w:proofErr w:type="spellEnd"/>
            <w:r w:rsidRPr="00D565B4">
              <w:rPr>
                <w:i/>
              </w:rPr>
              <w:t xml:space="preserve">? </w:t>
            </w:r>
            <w:proofErr w:type="spellStart"/>
            <w:r w:rsidRPr="00D565B4">
              <w:rPr>
                <w:i/>
              </w:rPr>
              <w:t>How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many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people</w:t>
            </w:r>
            <w:proofErr w:type="spellEnd"/>
            <w:r w:rsidRPr="00D565B4">
              <w:rPr>
                <w:i/>
              </w:rPr>
              <w:t xml:space="preserve"> are </w:t>
            </w:r>
            <w:proofErr w:type="spellStart"/>
            <w:r w:rsidRPr="00D565B4">
              <w:rPr>
                <w:i/>
              </w:rPr>
              <w:t>in</w:t>
            </w:r>
            <w:proofErr w:type="spellEnd"/>
            <w:r w:rsidRPr="00D565B4">
              <w:rPr>
                <w:i/>
              </w:rPr>
              <w:t xml:space="preserve"> her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rPr>
                <w:i/>
              </w:rPr>
              <w:t>?</w:t>
            </w:r>
          </w:p>
          <w:p w:rsidR="00023D72" w:rsidRPr="00D565B4" w:rsidRDefault="00023D72" w:rsidP="00DA3095">
            <w:pPr>
              <w:spacing w:after="0"/>
              <w:ind w:left="360"/>
            </w:pPr>
            <w:r>
              <w:t>c) u</w:t>
            </w:r>
            <w:r w:rsidRPr="00D565B4">
              <w:t>čitelj usmjer</w:t>
            </w:r>
            <w:r>
              <w:t>uje</w:t>
            </w:r>
            <w:r w:rsidRPr="00D565B4">
              <w:t xml:space="preserve"> učenike na treći zadatak. Učenici ispunjavaju rečenice gledajući u obiteljsko stablo. Zajednički provjeravaju zadatak.</w:t>
            </w:r>
          </w:p>
          <w:p w:rsidR="00023D72" w:rsidRPr="00D565B4" w:rsidRDefault="00023D72" w:rsidP="00DA3095">
            <w:pPr>
              <w:spacing w:after="0"/>
              <w:ind w:left="360"/>
            </w:pPr>
            <w:r>
              <w:t xml:space="preserve">d) </w:t>
            </w:r>
            <w:r w:rsidRPr="00D565B4">
              <w:t>Učitelj ističe značenje „'s</w:t>
            </w:r>
            <w:r>
              <w:t>”</w:t>
            </w:r>
            <w:r w:rsidRPr="00D565B4">
              <w:t xml:space="preserve"> na kraju imena u rečenicama trećeg zadatka. Uz pomoć dobrovoljca iz razreda modelira četvrti zadatak: Who is </w:t>
            </w:r>
            <w:proofErr w:type="spellStart"/>
            <w:r w:rsidRPr="00D565B4">
              <w:t>Tia</w:t>
            </w:r>
            <w:proofErr w:type="spellEnd"/>
            <w:r w:rsidRPr="00D565B4">
              <w:t xml:space="preserve">? </w:t>
            </w:r>
            <w:proofErr w:type="spellStart"/>
            <w:r w:rsidRPr="00D565B4">
              <w:t>Tia</w:t>
            </w:r>
            <w:proofErr w:type="spellEnd"/>
            <w:r w:rsidRPr="00D565B4">
              <w:t xml:space="preserve"> is </w:t>
            </w:r>
            <w:proofErr w:type="spellStart"/>
            <w:r w:rsidRPr="00D565B4">
              <w:t>Ollie</w:t>
            </w:r>
            <w:proofErr w:type="spellEnd"/>
            <w:r w:rsidRPr="00D565B4">
              <w:t xml:space="preserve">'s </w:t>
            </w:r>
            <w:proofErr w:type="spellStart"/>
            <w:r w:rsidRPr="00D565B4">
              <w:t>sister</w:t>
            </w:r>
            <w:proofErr w:type="spellEnd"/>
            <w:r w:rsidRPr="00D565B4">
              <w:t xml:space="preserve">. </w:t>
            </w:r>
            <w:proofErr w:type="spellStart"/>
            <w:r w:rsidRPr="00D565B4">
              <w:t>She</w:t>
            </w:r>
            <w:proofErr w:type="spellEnd"/>
            <w:r w:rsidRPr="00D565B4">
              <w:t xml:space="preserve"> is </w:t>
            </w:r>
            <w:proofErr w:type="spellStart"/>
            <w:r w:rsidRPr="00D565B4">
              <w:t>May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and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Jack</w:t>
            </w:r>
            <w:proofErr w:type="spellEnd"/>
            <w:r w:rsidRPr="00D565B4">
              <w:t xml:space="preserve">'s </w:t>
            </w:r>
            <w:proofErr w:type="spellStart"/>
            <w:r w:rsidRPr="00D565B4">
              <w:t>daughter</w:t>
            </w:r>
            <w:proofErr w:type="spellEnd"/>
            <w:r w:rsidRPr="00D565B4">
              <w:t xml:space="preserve">. Who is </w:t>
            </w:r>
            <w:proofErr w:type="spellStart"/>
            <w:r w:rsidRPr="00D565B4">
              <w:t>May</w:t>
            </w:r>
            <w:proofErr w:type="spellEnd"/>
            <w:r w:rsidRPr="00D565B4">
              <w:t xml:space="preserve">? </w:t>
            </w:r>
            <w:proofErr w:type="spellStart"/>
            <w:r w:rsidRPr="00D565B4">
              <w:t>May</w:t>
            </w:r>
            <w:proofErr w:type="spellEnd"/>
            <w:r w:rsidRPr="00D565B4">
              <w:t xml:space="preserve"> is </w:t>
            </w:r>
            <w:proofErr w:type="spellStart"/>
            <w:r w:rsidRPr="00D565B4">
              <w:t>Ollie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and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Tia</w:t>
            </w:r>
            <w:proofErr w:type="spellEnd"/>
            <w:r w:rsidRPr="00D565B4">
              <w:t xml:space="preserve">'s </w:t>
            </w:r>
            <w:proofErr w:type="spellStart"/>
            <w:r w:rsidRPr="00D565B4">
              <w:t>mum</w:t>
            </w:r>
            <w:proofErr w:type="spellEnd"/>
            <w:r w:rsidRPr="00D565B4">
              <w:t xml:space="preserve">. </w:t>
            </w:r>
            <w:proofErr w:type="spellStart"/>
            <w:r w:rsidRPr="00D565B4">
              <w:t>She</w:t>
            </w:r>
            <w:proofErr w:type="spellEnd"/>
            <w:r w:rsidRPr="00D565B4">
              <w:t xml:space="preserve"> is </w:t>
            </w:r>
            <w:proofErr w:type="spellStart"/>
            <w:r w:rsidRPr="00D565B4">
              <w:t>Jack</w:t>
            </w:r>
            <w:proofErr w:type="spellEnd"/>
            <w:r w:rsidRPr="00D565B4">
              <w:t xml:space="preserve">'s </w:t>
            </w:r>
            <w:proofErr w:type="spellStart"/>
            <w:r w:rsidRPr="00D565B4">
              <w:t>wife</w:t>
            </w:r>
            <w:proofErr w:type="spellEnd"/>
            <w:r w:rsidRPr="00D565B4">
              <w:t>.</w:t>
            </w:r>
          </w:p>
          <w:p w:rsidR="00023D72" w:rsidRPr="00D565B4" w:rsidRDefault="00023D72" w:rsidP="00DA3095">
            <w:pPr>
              <w:spacing w:after="0"/>
              <w:ind w:left="360"/>
            </w:pPr>
            <w:r>
              <w:t xml:space="preserve">e) </w:t>
            </w:r>
            <w:r w:rsidRPr="00D565B4">
              <w:t xml:space="preserve">Učenici se u paru ispituju gledajući u obiteljsko stablo. </w:t>
            </w:r>
            <w:r>
              <w:t>Svrha</w:t>
            </w:r>
            <w:r w:rsidRPr="00D565B4">
              <w:t xml:space="preserve"> je navesti što više obiteljskih uloga zadanog lika. </w:t>
            </w:r>
          </w:p>
          <w:p w:rsidR="00023D72" w:rsidRPr="00D565B4" w:rsidRDefault="00023D72" w:rsidP="00DA3095">
            <w:pPr>
              <w:spacing w:after="0"/>
              <w:ind w:left="360"/>
            </w:pPr>
            <w:r>
              <w:t xml:space="preserve">f) </w:t>
            </w:r>
            <w:r w:rsidRPr="00D565B4">
              <w:t>Učenici nabrajaju sve svoje obiteljske uloge. Zapišu ih u svoju bilježnicu.</w:t>
            </w:r>
          </w:p>
          <w:p w:rsidR="00023D72" w:rsidRPr="00D565B4" w:rsidRDefault="00023D72" w:rsidP="00DA3095">
            <w:pPr>
              <w:spacing w:after="0"/>
              <w:ind w:left="360"/>
            </w:pPr>
            <w:r>
              <w:t xml:space="preserve">g) </w:t>
            </w:r>
            <w:r w:rsidRPr="00D565B4">
              <w:t xml:space="preserve">Učitelj i učenici zajednički prevedu </w:t>
            </w:r>
            <w:proofErr w:type="spellStart"/>
            <w:r w:rsidRPr="00D565B4">
              <w:t>possessives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my</w:t>
            </w:r>
            <w:proofErr w:type="spellEnd"/>
            <w:r w:rsidRPr="00D565B4">
              <w:t>/</w:t>
            </w:r>
            <w:proofErr w:type="spellStart"/>
            <w:r w:rsidRPr="00D565B4">
              <w:t>your</w:t>
            </w:r>
            <w:proofErr w:type="spellEnd"/>
            <w:r w:rsidRPr="00D565B4">
              <w:t>/his/her/</w:t>
            </w:r>
            <w:proofErr w:type="spellStart"/>
            <w:r w:rsidRPr="00D565B4">
              <w:t>our</w:t>
            </w:r>
            <w:proofErr w:type="spellEnd"/>
            <w:r w:rsidRPr="00D565B4">
              <w:t>/</w:t>
            </w:r>
            <w:proofErr w:type="spellStart"/>
            <w:r w:rsidRPr="00D565B4">
              <w:t>your</w:t>
            </w:r>
            <w:proofErr w:type="spellEnd"/>
            <w:r w:rsidRPr="00D565B4">
              <w:t>/</w:t>
            </w:r>
            <w:proofErr w:type="spellStart"/>
            <w:r w:rsidRPr="00D565B4">
              <w:t>their</w:t>
            </w:r>
            <w:proofErr w:type="spellEnd"/>
            <w:r w:rsidRPr="00D565B4">
              <w:t xml:space="preserve"> kao posvojne zamjenice (moj, tvoj, njegov, njen, naš, vaš, njihov). </w:t>
            </w:r>
          </w:p>
        </w:tc>
      </w:tr>
      <w:tr w:rsidR="00023D72" w:rsidRPr="00D565B4" w:rsidTr="00DA3095">
        <w:tc>
          <w:tcPr>
            <w:tcW w:w="1809" w:type="dxa"/>
            <w:tcBorders>
              <w:left w:val="nil"/>
              <w:bottom w:val="nil"/>
            </w:tcBorders>
          </w:tcPr>
          <w:p w:rsidR="00023D72" w:rsidRPr="00D565B4" w:rsidRDefault="00023D72" w:rsidP="00DA3095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23D72" w:rsidRPr="00D565B4" w:rsidRDefault="00023D72" w:rsidP="00DA3095">
            <w:pPr>
              <w:spacing w:after="0"/>
            </w:pPr>
            <w:r w:rsidRPr="00D565B4">
              <w:t xml:space="preserve">Učenici izrađuju obiteljsko stablo za svoj novi identitet. </w:t>
            </w:r>
          </w:p>
          <w:p w:rsidR="00023D72" w:rsidRPr="00D565B4" w:rsidRDefault="00023D72" w:rsidP="00DA3095">
            <w:pPr>
              <w:spacing w:after="0"/>
              <w:rPr>
                <w:i/>
              </w:rPr>
            </w:pPr>
            <w:r w:rsidRPr="00D565B4">
              <w:t>Pripremaju se nabroj</w:t>
            </w:r>
            <w:r>
              <w:t>i</w:t>
            </w:r>
            <w:r w:rsidRPr="00D565B4">
              <w:t xml:space="preserve">ti sve njegove obiteljske uloge. </w:t>
            </w:r>
          </w:p>
        </w:tc>
      </w:tr>
    </w:tbl>
    <w:p w:rsidR="00023D72" w:rsidRPr="00D565B4" w:rsidRDefault="00023D72" w:rsidP="00023D72">
      <w:pPr>
        <w:rPr>
          <w:b/>
        </w:rPr>
      </w:pPr>
    </w:p>
    <w:p w:rsidR="00023D72" w:rsidRPr="00D565B4" w:rsidRDefault="00023D72" w:rsidP="00023D72">
      <w:pPr>
        <w:rPr>
          <w:b/>
          <w:sz w:val="24"/>
          <w:szCs w:val="24"/>
        </w:rPr>
      </w:pPr>
      <w:r w:rsidRPr="00D565B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D565B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</w:t>
      </w:r>
      <w:r w:rsidRPr="00D565B4">
        <w:rPr>
          <w:i/>
          <w:sz w:val="24"/>
          <w:szCs w:val="24"/>
        </w:rPr>
        <w:t>rvi i drugi zadatak na 7. stranici radne bilježnice te dovršiti obiteljsko stablo za svoj novi identitet.</w:t>
      </w:r>
    </w:p>
    <w:p w:rsidR="001F5598" w:rsidRDefault="001F5598"/>
    <w:sectPr w:rsidR="001F5598" w:rsidSect="00023D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3D72"/>
    <w:rsid w:val="00023D72"/>
    <w:rsid w:val="001F5598"/>
    <w:rsid w:val="00383CA5"/>
    <w:rsid w:val="00771871"/>
    <w:rsid w:val="0081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3D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753</Words>
  <Characters>4293</Characters>
  <Application>Microsoft Office Word</Application>
  <DocSecurity>0</DocSecurity>
  <Lines>35</Lines>
  <Paragraphs>10</Paragraphs>
  <ScaleCrop>false</ScaleCrop>
  <Company>HP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2021-12-09T14:01:00Z</dcterms:created>
  <dcterms:modified xsi:type="dcterms:W3CDTF">2021-12-09T14:03:00Z</dcterms:modified>
</cp:coreProperties>
</file>